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9D24" w14:textId="77777777" w:rsidR="00F47B77" w:rsidRPr="00F47B77" w:rsidRDefault="001869B4" w:rsidP="00F47B77">
      <w:pPr>
        <w:tabs>
          <w:tab w:val="left" w:pos="7655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object w:dxaOrig="1440" w:dyaOrig="1440" w14:anchorId="54EB4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05pt;margin-top:3.8pt;width:45pt;height:60pt;z-index:251659264" fillcolor="window">
            <v:imagedata r:id="rId5" o:title=""/>
            <w10:wrap type="square" side="right"/>
          </v:shape>
          <o:OLEObject Type="Embed" ProgID="PBrush" ShapeID="_x0000_s1026" DrawAspect="Content" ObjectID="_1717417465" r:id="rId6"/>
        </w:object>
      </w:r>
    </w:p>
    <w:p w14:paraId="5AFF522E" w14:textId="77777777" w:rsidR="00F47B77" w:rsidRPr="00F47B77" w:rsidRDefault="00F47B77" w:rsidP="00F47B77">
      <w:pPr>
        <w:tabs>
          <w:tab w:val="left" w:pos="7655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00A254" w14:textId="62C403D9" w:rsidR="00F47B77" w:rsidRDefault="00F47B77" w:rsidP="00F47B7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D497EB" w14:textId="77777777" w:rsidR="0008260D" w:rsidRPr="00F47B77" w:rsidRDefault="0008260D" w:rsidP="00F47B7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602E69" w14:textId="77777777" w:rsidR="00F47B77" w:rsidRPr="00F47B77" w:rsidRDefault="00F47B77" w:rsidP="00F47B7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7B7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Карелия</w:t>
      </w:r>
    </w:p>
    <w:p w14:paraId="1BE126F9" w14:textId="77777777" w:rsidR="00F47B77" w:rsidRPr="00F47B77" w:rsidRDefault="00F47B77" w:rsidP="00F47B7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A0D41C" w14:textId="77777777" w:rsidR="00F47B77" w:rsidRPr="00F47B77" w:rsidRDefault="00F47B77" w:rsidP="00F47B7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7B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</w:t>
      </w:r>
      <w:proofErr w:type="spellStart"/>
      <w:r w:rsidRPr="00F47B77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Святозерского</w:t>
      </w:r>
      <w:proofErr w:type="spellEnd"/>
      <w:r w:rsidRPr="00F47B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</w:p>
    <w:p w14:paraId="5FF5EBBE" w14:textId="77777777" w:rsidR="00F47B77" w:rsidRPr="00F47B77" w:rsidRDefault="00F47B77" w:rsidP="00F47B7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61D35A" w14:textId="04DC48DB" w:rsidR="00F47B77" w:rsidRPr="00F47B77" w:rsidRDefault="0008260D" w:rsidP="00F47B7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LV</w:t>
      </w:r>
      <w:r w:rsidRPr="00CF312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заседание </w:t>
      </w:r>
      <w:r w:rsidR="00F47B77" w:rsidRPr="00F47B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IV</w:t>
      </w:r>
      <w:r w:rsidR="00F47B77" w:rsidRPr="00F47B7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созыва</w:t>
      </w:r>
    </w:p>
    <w:p w14:paraId="5BF62326" w14:textId="77777777" w:rsidR="00F47B77" w:rsidRPr="00F47B77" w:rsidRDefault="00F47B77" w:rsidP="00F47B77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14:paraId="0CAF4199" w14:textId="77777777" w:rsidR="00F47B77" w:rsidRPr="00F47B77" w:rsidRDefault="00F47B77" w:rsidP="00F47B7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7B7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14:paraId="3A74476D" w14:textId="22F709A8" w:rsidR="00F47B77" w:rsidRPr="00F47B77" w:rsidRDefault="00F47B77" w:rsidP="00D95D2E">
      <w:pPr>
        <w:numPr>
          <w:ilvl w:val="7"/>
          <w:numId w:val="0"/>
        </w:numPr>
        <w:tabs>
          <w:tab w:val="num" w:pos="1440"/>
          <w:tab w:val="left" w:pos="7020"/>
        </w:tabs>
        <w:suppressAutoHyphens/>
        <w:spacing w:before="240" w:after="60" w:line="100" w:lineRule="atLeast"/>
        <w:ind w:left="1440" w:hanging="1440"/>
        <w:jc w:val="center"/>
        <w:outlineLvl w:val="7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F47B7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«</w:t>
      </w:r>
      <w:r w:rsidR="00D95D2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2</w:t>
      </w:r>
      <w:r w:rsidR="001869B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2</w:t>
      </w:r>
      <w:r w:rsidRPr="00F47B7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июня</w:t>
      </w:r>
      <w:r w:rsidRPr="00F47B7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2022 года                                                                              № </w:t>
      </w:r>
      <w:r w:rsidR="0008260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12</w:t>
      </w:r>
    </w:p>
    <w:p w14:paraId="19E4E6F5" w14:textId="77777777" w:rsidR="00F47B77" w:rsidRPr="00F47B77" w:rsidRDefault="00F47B77" w:rsidP="00F47B7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gu-IN" w:bidi="gu-IN"/>
        </w:rPr>
      </w:pPr>
      <w:r w:rsidRPr="00F47B77">
        <w:rPr>
          <w:rFonts w:ascii="Times New Roman" w:eastAsia="Times New Roman" w:hAnsi="Times New Roman" w:cs="Times New Roman"/>
          <w:sz w:val="28"/>
          <w:szCs w:val="28"/>
          <w:lang w:eastAsia="ar-SA"/>
        </w:rPr>
        <w:t>с. Святозеро</w:t>
      </w:r>
    </w:p>
    <w:p w14:paraId="7D7D0DFB" w14:textId="77777777" w:rsidR="00F47B77" w:rsidRPr="00400F24" w:rsidRDefault="00F47B77" w:rsidP="00F47B7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gu-IN" w:bidi="gu-IN"/>
        </w:rPr>
      </w:pPr>
    </w:p>
    <w:p w14:paraId="418E533D" w14:textId="77777777" w:rsidR="00163B51" w:rsidRPr="00163B51" w:rsidRDefault="00163B51" w:rsidP="003823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51">
        <w:rPr>
          <w:rFonts w:ascii="Times New Roman" w:hAnsi="Times New Roman" w:cs="Times New Roman"/>
          <w:b/>
          <w:sz w:val="28"/>
          <w:szCs w:val="28"/>
        </w:rPr>
        <w:t>Об утверждении плана восстановления платежеспособности</w:t>
      </w:r>
      <w:r w:rsidR="00CE04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7B77">
        <w:rPr>
          <w:rFonts w:ascii="Times New Roman" w:hAnsi="Times New Roman" w:cs="Times New Roman"/>
          <w:b/>
          <w:sz w:val="28"/>
          <w:szCs w:val="28"/>
        </w:rPr>
        <w:t>Святозерского</w:t>
      </w:r>
      <w:proofErr w:type="spellEnd"/>
      <w:r w:rsidR="00F47B77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163B51">
        <w:rPr>
          <w:rFonts w:ascii="Times New Roman" w:hAnsi="Times New Roman" w:cs="Times New Roman"/>
          <w:b/>
          <w:sz w:val="28"/>
          <w:szCs w:val="28"/>
        </w:rPr>
        <w:t xml:space="preserve"> поселения на 2022-2026 годы</w:t>
      </w:r>
    </w:p>
    <w:p w14:paraId="0C1C2B26" w14:textId="77777777" w:rsidR="00163B51" w:rsidRPr="00400F24" w:rsidRDefault="00163B51" w:rsidP="0038231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8BF4F5" w14:textId="77777777" w:rsidR="0008260D" w:rsidRDefault="00163B51" w:rsidP="003823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51">
        <w:rPr>
          <w:rFonts w:ascii="Times New Roman" w:eastAsia="Calibri" w:hAnsi="Times New Roman" w:cs="Times New Roman"/>
          <w:sz w:val="28"/>
          <w:szCs w:val="28"/>
        </w:rPr>
        <w:t>В соответствии со статьей 168.4 Бюджетного кодекса Российской Федерации,</w:t>
      </w:r>
      <w:r w:rsidRPr="001472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7288" w:rsidRPr="00147288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мер, направленных на снижение объемов кредиторской задолженности </w:t>
      </w:r>
      <w:r w:rsidR="00147288">
        <w:rPr>
          <w:rFonts w:ascii="Times New Roman" w:hAnsi="Times New Roman" w:cs="Times New Roman"/>
          <w:sz w:val="28"/>
          <w:szCs w:val="28"/>
        </w:rPr>
        <w:t>в</w:t>
      </w:r>
      <w:r w:rsidR="00147288" w:rsidRPr="00E3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B77">
        <w:rPr>
          <w:rFonts w:ascii="Times New Roman" w:hAnsi="Times New Roman" w:cs="Times New Roman"/>
          <w:sz w:val="28"/>
          <w:szCs w:val="28"/>
        </w:rPr>
        <w:t>Святозерском</w:t>
      </w:r>
      <w:proofErr w:type="spellEnd"/>
      <w:r w:rsidR="00F47B77">
        <w:rPr>
          <w:rFonts w:ascii="Times New Roman" w:hAnsi="Times New Roman" w:cs="Times New Roman"/>
          <w:sz w:val="28"/>
          <w:szCs w:val="28"/>
        </w:rPr>
        <w:t xml:space="preserve"> </w:t>
      </w:r>
      <w:r w:rsidR="00147288" w:rsidRPr="00163B51">
        <w:rPr>
          <w:rFonts w:ascii="Times New Roman" w:hAnsi="Times New Roman" w:cs="Times New Roman"/>
          <w:sz w:val="28"/>
          <w:szCs w:val="28"/>
        </w:rPr>
        <w:t>сельско</w:t>
      </w:r>
      <w:r w:rsidR="00147288">
        <w:rPr>
          <w:rFonts w:ascii="Times New Roman" w:hAnsi="Times New Roman" w:cs="Times New Roman"/>
          <w:sz w:val="28"/>
          <w:szCs w:val="28"/>
        </w:rPr>
        <w:t>м</w:t>
      </w:r>
      <w:r w:rsidR="00147288" w:rsidRPr="00163B5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47288">
        <w:rPr>
          <w:rFonts w:ascii="Times New Roman" w:hAnsi="Times New Roman" w:cs="Times New Roman"/>
          <w:sz w:val="28"/>
          <w:szCs w:val="28"/>
        </w:rPr>
        <w:t>и</w:t>
      </w:r>
      <w:r w:rsidRPr="0014728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1DC10BC1" w14:textId="2D94B8CF" w:rsidR="0008260D" w:rsidRDefault="00163B51" w:rsidP="0008260D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147288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proofErr w:type="spellStart"/>
      <w:r w:rsidR="00F47B77" w:rsidRPr="00F47B77">
        <w:rPr>
          <w:rFonts w:ascii="Times New Roman" w:eastAsia="Calibri" w:hAnsi="Times New Roman" w:cs="Times New Roman"/>
          <w:sz w:val="28"/>
          <w:szCs w:val="28"/>
        </w:rPr>
        <w:t>Святозерско</w:t>
      </w:r>
      <w:r w:rsidR="00F47B77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="00F47B77" w:rsidRPr="00F47B77"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 w:rsidR="00F47B77">
        <w:rPr>
          <w:rFonts w:ascii="Times New Roman" w:eastAsia="Calibri" w:hAnsi="Times New Roman" w:cs="Times New Roman"/>
          <w:sz w:val="28"/>
          <w:szCs w:val="28"/>
        </w:rPr>
        <w:t>го</w:t>
      </w:r>
      <w:r w:rsidR="00F47B77" w:rsidRPr="00F47B77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F47B77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14:paraId="3D82A641" w14:textId="77777777" w:rsidR="00400F24" w:rsidRDefault="00400F24" w:rsidP="0008260D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14:paraId="2FAFF812" w14:textId="6043C1AF" w:rsidR="00163B51" w:rsidRDefault="0008260D" w:rsidP="0008260D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08260D">
        <w:rPr>
          <w:rFonts w:ascii="Times New Roman" w:eastAsia="Calibri" w:hAnsi="Times New Roman"/>
          <w:b/>
          <w:bCs/>
          <w:sz w:val="28"/>
          <w:szCs w:val="28"/>
        </w:rPr>
        <w:t>РЕШИЛ</w:t>
      </w:r>
      <w:r w:rsidR="00163B51">
        <w:rPr>
          <w:rFonts w:ascii="Times New Roman" w:eastAsia="Calibri" w:hAnsi="Times New Roman"/>
          <w:sz w:val="28"/>
          <w:szCs w:val="28"/>
        </w:rPr>
        <w:t>:</w:t>
      </w:r>
    </w:p>
    <w:p w14:paraId="0CCC84E9" w14:textId="77777777" w:rsidR="00163B51" w:rsidRPr="00400F24" w:rsidRDefault="00163B51" w:rsidP="0038231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D13A53B" w14:textId="77777777" w:rsidR="00163B51" w:rsidRDefault="00163B51" w:rsidP="00F47B77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CC">
        <w:rPr>
          <w:rFonts w:ascii="Times New Roman" w:hAnsi="Times New Roman" w:cs="Times New Roman"/>
          <w:sz w:val="28"/>
          <w:szCs w:val="28"/>
        </w:rPr>
        <w:t xml:space="preserve">Утвердить «План восстановления платежеспособности </w:t>
      </w:r>
      <w:proofErr w:type="spellStart"/>
      <w:r w:rsidR="00F47B77" w:rsidRPr="00F47B77">
        <w:rPr>
          <w:rFonts w:ascii="Times New Roman" w:hAnsi="Times New Roman" w:cs="Times New Roman"/>
          <w:sz w:val="28"/>
          <w:szCs w:val="28"/>
        </w:rPr>
        <w:t>Святозерско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47B77" w:rsidRPr="00F47B7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r w:rsidR="00F47B77" w:rsidRPr="00F47B7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47B77">
        <w:rPr>
          <w:rFonts w:ascii="Times New Roman" w:hAnsi="Times New Roman" w:cs="Times New Roman"/>
          <w:sz w:val="28"/>
          <w:szCs w:val="28"/>
        </w:rPr>
        <w:t>я</w:t>
      </w:r>
      <w:r w:rsidRPr="00163B51">
        <w:rPr>
          <w:rFonts w:ascii="Times New Roman" w:hAnsi="Times New Roman" w:cs="Times New Roman"/>
          <w:sz w:val="28"/>
          <w:szCs w:val="28"/>
        </w:rPr>
        <w:t xml:space="preserve"> на 2022-2026 годы», согласно приложения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63B51">
        <w:rPr>
          <w:rFonts w:ascii="Times New Roman" w:hAnsi="Times New Roman" w:cs="Times New Roman"/>
          <w:sz w:val="28"/>
          <w:szCs w:val="28"/>
        </w:rPr>
        <w:t>.</w:t>
      </w:r>
    </w:p>
    <w:p w14:paraId="15B67FF5" w14:textId="77777777" w:rsidR="005C7774" w:rsidRDefault="005C7774" w:rsidP="0038231C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срок действия </w:t>
      </w:r>
      <w:r w:rsidRPr="00E31ACC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1ACC">
        <w:rPr>
          <w:rFonts w:ascii="Times New Roman" w:hAnsi="Times New Roman" w:cs="Times New Roman"/>
          <w:sz w:val="28"/>
          <w:szCs w:val="28"/>
        </w:rPr>
        <w:t xml:space="preserve"> восстановления платежеспособности </w:t>
      </w:r>
      <w:proofErr w:type="spellStart"/>
      <w:r w:rsidR="00F47B77" w:rsidRPr="00F47B77">
        <w:rPr>
          <w:rFonts w:ascii="Times New Roman" w:hAnsi="Times New Roman" w:cs="Times New Roman"/>
          <w:sz w:val="28"/>
          <w:szCs w:val="28"/>
        </w:rPr>
        <w:t>Святозерско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47B77" w:rsidRPr="00F47B7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r w:rsidR="00F47B77" w:rsidRPr="00F47B7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47B77">
        <w:rPr>
          <w:rFonts w:ascii="Times New Roman" w:hAnsi="Times New Roman" w:cs="Times New Roman"/>
          <w:sz w:val="28"/>
          <w:szCs w:val="28"/>
        </w:rPr>
        <w:t>я</w:t>
      </w:r>
      <w:r w:rsidR="00F47B77" w:rsidRPr="00163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2022 года по 2026 год.</w:t>
      </w:r>
    </w:p>
    <w:p w14:paraId="1557A456" w14:textId="77777777" w:rsidR="00163B51" w:rsidRDefault="00163B51" w:rsidP="0038231C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B51">
        <w:rPr>
          <w:rFonts w:ascii="Times New Roman" w:hAnsi="Times New Roman" w:cs="Times New Roman"/>
          <w:sz w:val="28"/>
          <w:szCs w:val="28"/>
        </w:rPr>
        <w:t>Ответственное должностное лицо за реализацию плана назначить Главу</w:t>
      </w:r>
      <w:r w:rsidR="00F47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B77" w:rsidRPr="00F47B77">
        <w:rPr>
          <w:rFonts w:ascii="Times New Roman" w:hAnsi="Times New Roman" w:cs="Times New Roman"/>
          <w:sz w:val="28"/>
          <w:szCs w:val="28"/>
        </w:rPr>
        <w:t>Святозерско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47B77" w:rsidRPr="00F47B7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r w:rsidR="00F47B77" w:rsidRPr="00F47B7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47B7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4831E9" w14:textId="77777777" w:rsidR="00163B51" w:rsidRDefault="00163B51" w:rsidP="0038231C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47B77" w:rsidRPr="00F47B77">
        <w:rPr>
          <w:rFonts w:ascii="Times New Roman" w:hAnsi="Times New Roman" w:cs="Times New Roman"/>
          <w:sz w:val="28"/>
          <w:szCs w:val="28"/>
        </w:rPr>
        <w:t>Святозерско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47B77" w:rsidRPr="00F47B7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r w:rsidR="00F47B77" w:rsidRPr="00F47B7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47B77">
        <w:rPr>
          <w:rFonts w:ascii="Times New Roman" w:hAnsi="Times New Roman" w:cs="Times New Roman"/>
          <w:sz w:val="28"/>
          <w:szCs w:val="28"/>
        </w:rPr>
        <w:t>я</w:t>
      </w:r>
      <w:r w:rsidR="00F47B77" w:rsidRPr="00163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5C7774">
        <w:rPr>
          <w:rFonts w:ascii="Times New Roman" w:hAnsi="Times New Roman" w:cs="Times New Roman"/>
          <w:sz w:val="28"/>
          <w:szCs w:val="28"/>
        </w:rPr>
        <w:t>:</w:t>
      </w:r>
    </w:p>
    <w:p w14:paraId="12AF9A1A" w14:textId="77777777" w:rsidR="00163B51" w:rsidRDefault="00163B51" w:rsidP="0038231C">
      <w:pPr>
        <w:pStyle w:val="ConsPlusNormal"/>
        <w:spacing w:line="276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ежемесячное осуществление мониторинга реализации </w:t>
      </w:r>
      <w:r w:rsidRPr="00E31ACC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1ACC">
        <w:rPr>
          <w:rFonts w:ascii="Times New Roman" w:hAnsi="Times New Roman" w:cs="Times New Roman"/>
          <w:sz w:val="28"/>
          <w:szCs w:val="28"/>
        </w:rPr>
        <w:t xml:space="preserve"> восстановления платежеспособности </w:t>
      </w:r>
      <w:proofErr w:type="spellStart"/>
      <w:r w:rsidR="00F47B77" w:rsidRPr="00F47B77">
        <w:rPr>
          <w:rFonts w:ascii="Times New Roman" w:hAnsi="Times New Roman" w:cs="Times New Roman"/>
          <w:sz w:val="28"/>
          <w:szCs w:val="28"/>
        </w:rPr>
        <w:t>Святозерско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47B77" w:rsidRPr="00F47B7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r w:rsidR="00F47B77" w:rsidRPr="00F47B7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47B77">
        <w:rPr>
          <w:rFonts w:ascii="Times New Roman" w:hAnsi="Times New Roman" w:cs="Times New Roman"/>
          <w:sz w:val="28"/>
          <w:szCs w:val="28"/>
        </w:rPr>
        <w:t>я</w:t>
      </w:r>
      <w:r w:rsidR="00F47B77" w:rsidRPr="00163B51">
        <w:rPr>
          <w:rFonts w:ascii="Times New Roman" w:hAnsi="Times New Roman" w:cs="Times New Roman"/>
          <w:sz w:val="28"/>
          <w:szCs w:val="28"/>
        </w:rPr>
        <w:t xml:space="preserve"> на</w:t>
      </w:r>
      <w:r w:rsidR="00F47B77">
        <w:rPr>
          <w:rFonts w:ascii="Times New Roman" w:hAnsi="Times New Roman" w:cs="Times New Roman"/>
          <w:sz w:val="28"/>
          <w:szCs w:val="28"/>
        </w:rPr>
        <w:t xml:space="preserve"> 2022-2026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B7A4D8" w14:textId="77777777" w:rsidR="00163B51" w:rsidRDefault="00163B51" w:rsidP="0038231C">
      <w:pPr>
        <w:pStyle w:val="ConsPlusNormal"/>
        <w:spacing w:line="276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в</w:t>
      </w:r>
      <w:r w:rsidR="00CE0411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F47B77" w:rsidRPr="00F47B77">
        <w:rPr>
          <w:rFonts w:ascii="Times New Roman" w:hAnsi="Times New Roman" w:cs="Times New Roman"/>
          <w:sz w:val="28"/>
          <w:szCs w:val="28"/>
        </w:rPr>
        <w:t>Святозерско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47B77" w:rsidRPr="00F47B7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r w:rsidR="00F47B77" w:rsidRPr="00F47B7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47B7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ежекварталь</w:t>
      </w:r>
      <w:r w:rsidR="0038231C">
        <w:rPr>
          <w:rFonts w:ascii="Times New Roman" w:hAnsi="Times New Roman" w:cs="Times New Roman"/>
          <w:sz w:val="28"/>
          <w:szCs w:val="28"/>
        </w:rPr>
        <w:t>но в срок до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8231C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</w:t>
      </w:r>
      <w:r w:rsidR="0038231C">
        <w:rPr>
          <w:rFonts w:ascii="Times New Roman" w:hAnsi="Times New Roman" w:cs="Times New Roman"/>
          <w:sz w:val="28"/>
          <w:szCs w:val="28"/>
        </w:rPr>
        <w:t xml:space="preserve">отчеты о реализации </w:t>
      </w:r>
      <w:r w:rsidR="0038231C" w:rsidRPr="00E31ACC">
        <w:rPr>
          <w:rFonts w:ascii="Times New Roman" w:hAnsi="Times New Roman" w:cs="Times New Roman"/>
          <w:sz w:val="28"/>
          <w:szCs w:val="28"/>
        </w:rPr>
        <w:t>План</w:t>
      </w:r>
      <w:r w:rsidR="0038231C">
        <w:rPr>
          <w:rFonts w:ascii="Times New Roman" w:hAnsi="Times New Roman" w:cs="Times New Roman"/>
          <w:sz w:val="28"/>
          <w:szCs w:val="28"/>
        </w:rPr>
        <w:t>а</w:t>
      </w:r>
      <w:r w:rsidR="0038231C" w:rsidRPr="00E31ACC">
        <w:rPr>
          <w:rFonts w:ascii="Times New Roman" w:hAnsi="Times New Roman" w:cs="Times New Roman"/>
          <w:sz w:val="28"/>
          <w:szCs w:val="28"/>
        </w:rPr>
        <w:t xml:space="preserve"> восстановления платежеспособности </w:t>
      </w:r>
      <w:proofErr w:type="spellStart"/>
      <w:r w:rsidR="00F47B77" w:rsidRPr="00F47B77">
        <w:rPr>
          <w:rFonts w:ascii="Times New Roman" w:hAnsi="Times New Roman" w:cs="Times New Roman"/>
          <w:sz w:val="28"/>
          <w:szCs w:val="28"/>
        </w:rPr>
        <w:t>Святозерско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47B77" w:rsidRPr="00F47B7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47B77">
        <w:rPr>
          <w:rFonts w:ascii="Times New Roman" w:hAnsi="Times New Roman" w:cs="Times New Roman"/>
          <w:sz w:val="28"/>
          <w:szCs w:val="28"/>
        </w:rPr>
        <w:t>го</w:t>
      </w:r>
      <w:r w:rsidR="00F47B77" w:rsidRPr="00F47B7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47B77">
        <w:rPr>
          <w:rFonts w:ascii="Times New Roman" w:hAnsi="Times New Roman" w:cs="Times New Roman"/>
          <w:sz w:val="28"/>
          <w:szCs w:val="28"/>
        </w:rPr>
        <w:t>я</w:t>
      </w:r>
      <w:r w:rsidR="00F47B77" w:rsidRPr="00163B51">
        <w:rPr>
          <w:rFonts w:ascii="Times New Roman" w:hAnsi="Times New Roman" w:cs="Times New Roman"/>
          <w:sz w:val="28"/>
          <w:szCs w:val="28"/>
        </w:rPr>
        <w:t xml:space="preserve"> </w:t>
      </w:r>
      <w:r w:rsidR="0038231C" w:rsidRPr="00163B51">
        <w:rPr>
          <w:rFonts w:ascii="Times New Roman" w:hAnsi="Times New Roman" w:cs="Times New Roman"/>
          <w:sz w:val="28"/>
          <w:szCs w:val="28"/>
        </w:rPr>
        <w:t>на 2022-2026 годы</w:t>
      </w:r>
      <w:r w:rsidR="005C777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C7774" w:rsidRPr="005C7774">
        <w:rPr>
          <w:rFonts w:ascii="Times New Roman" w:hAnsi="Times New Roman" w:cs="Times New Roman"/>
          <w:sz w:val="28"/>
          <w:szCs w:val="28"/>
        </w:rPr>
        <w:t>оценк</w:t>
      </w:r>
      <w:r w:rsidR="005C7774">
        <w:rPr>
          <w:rFonts w:ascii="Times New Roman" w:hAnsi="Times New Roman" w:cs="Times New Roman"/>
          <w:sz w:val="28"/>
          <w:szCs w:val="28"/>
        </w:rPr>
        <w:t>у</w:t>
      </w:r>
      <w:r w:rsidR="005C7774" w:rsidRPr="005C7774">
        <w:rPr>
          <w:rFonts w:ascii="Times New Roman" w:hAnsi="Times New Roman" w:cs="Times New Roman"/>
          <w:sz w:val="28"/>
          <w:szCs w:val="28"/>
        </w:rPr>
        <w:t xml:space="preserve"> результативности и эффективности мер, при</w:t>
      </w:r>
      <w:r w:rsidR="005C7774">
        <w:rPr>
          <w:rFonts w:ascii="Times New Roman" w:hAnsi="Times New Roman" w:cs="Times New Roman"/>
          <w:sz w:val="28"/>
          <w:szCs w:val="28"/>
        </w:rPr>
        <w:t>нимаемых в рамках оздоровления муниципальных финансов.</w:t>
      </w:r>
    </w:p>
    <w:p w14:paraId="213BE4A9" w14:textId="77777777" w:rsidR="00163B51" w:rsidRPr="00D70F3E" w:rsidRDefault="00163B51" w:rsidP="0038231C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CC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подписания.</w:t>
      </w:r>
    </w:p>
    <w:p w14:paraId="11BFFA58" w14:textId="77777777" w:rsidR="0038231C" w:rsidRDefault="0038231C" w:rsidP="0038231C">
      <w:pPr>
        <w:pStyle w:val="ConsPlusNormal"/>
        <w:spacing w:line="276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CF3B85F" w14:textId="5FF8EC1D" w:rsidR="005C7774" w:rsidRDefault="005C7774" w:rsidP="0008260D">
      <w:pPr>
        <w:pStyle w:val="ConsPlusNormal"/>
        <w:spacing w:line="276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p w14:paraId="6B870E97" w14:textId="5830E946" w:rsidR="00CF3122" w:rsidRDefault="00CF3122" w:rsidP="0008260D">
      <w:pPr>
        <w:pStyle w:val="ConsPlusNormal"/>
        <w:spacing w:line="276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p w14:paraId="6771FE37" w14:textId="77777777" w:rsidR="00400F24" w:rsidRDefault="00400F24" w:rsidP="0008260D">
      <w:pPr>
        <w:pStyle w:val="ConsPlusNormal"/>
        <w:spacing w:line="276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p w14:paraId="32600D6C" w14:textId="77777777" w:rsidR="0008260D" w:rsidRDefault="0008260D" w:rsidP="0038231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14:paraId="0553DFD7" w14:textId="41F60988" w:rsidR="0008260D" w:rsidRDefault="0008260D" w:rsidP="0038231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Святозерского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И.А.Кузьмич</w:t>
      </w:r>
      <w:proofErr w:type="spellEnd"/>
    </w:p>
    <w:p w14:paraId="16D8814C" w14:textId="77777777" w:rsidR="0008260D" w:rsidRDefault="0008260D" w:rsidP="0038231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7CF4C30A" w14:textId="3B459032" w:rsidR="00163B51" w:rsidRDefault="0038231C" w:rsidP="0038231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63B51" w:rsidRPr="00D70F3E">
        <w:rPr>
          <w:rFonts w:ascii="Times New Roman" w:hAnsi="Times New Roman"/>
          <w:sz w:val="28"/>
          <w:szCs w:val="28"/>
        </w:rPr>
        <w:t>лава</w:t>
      </w:r>
      <w:r w:rsidR="00163B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60D">
        <w:rPr>
          <w:rFonts w:ascii="Times New Roman" w:hAnsi="Times New Roman"/>
          <w:sz w:val="28"/>
          <w:szCs w:val="28"/>
        </w:rPr>
        <w:t>Святозерского</w:t>
      </w:r>
      <w:proofErr w:type="spellEnd"/>
    </w:p>
    <w:p w14:paraId="76B9ACF2" w14:textId="620432A8" w:rsidR="0008260D" w:rsidRDefault="0008260D" w:rsidP="0038231C">
      <w:pPr>
        <w:pStyle w:val="a3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400F24">
        <w:rPr>
          <w:rFonts w:ascii="Times New Roman" w:hAnsi="Times New Roman"/>
          <w:sz w:val="28"/>
          <w:szCs w:val="28"/>
          <w:u w:val="single"/>
        </w:rPr>
        <w:t xml:space="preserve">сельского поселения                                                            </w:t>
      </w:r>
      <w:proofErr w:type="spellStart"/>
      <w:r w:rsidRPr="00400F24">
        <w:rPr>
          <w:rFonts w:ascii="Times New Roman" w:hAnsi="Times New Roman"/>
          <w:sz w:val="28"/>
          <w:szCs w:val="28"/>
          <w:u w:val="single"/>
        </w:rPr>
        <w:t>В.А.Кузнецов</w:t>
      </w:r>
      <w:proofErr w:type="spellEnd"/>
    </w:p>
    <w:p w14:paraId="56183F68" w14:textId="5AA3E9E2" w:rsidR="00400F24" w:rsidRPr="00400F24" w:rsidRDefault="00400F24" w:rsidP="0038231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Разослать: Дело-1, ФО-1,</w:t>
      </w:r>
      <w:r w:rsidR="00D95D2E">
        <w:rPr>
          <w:rFonts w:ascii="Times New Roman" w:hAnsi="Times New Roman"/>
          <w:sz w:val="28"/>
          <w:szCs w:val="28"/>
        </w:rPr>
        <w:t xml:space="preserve"> Министерство финансов РК-1.</w:t>
      </w:r>
    </w:p>
    <w:sectPr w:rsidR="00400F24" w:rsidRPr="00400F24" w:rsidSect="005C777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D76F2"/>
    <w:multiLevelType w:val="multilevel"/>
    <w:tmpl w:val="1ED2A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51"/>
    <w:rsid w:val="00080078"/>
    <w:rsid w:val="0008260D"/>
    <w:rsid w:val="000C3D60"/>
    <w:rsid w:val="00147288"/>
    <w:rsid w:val="00153454"/>
    <w:rsid w:val="00163B51"/>
    <w:rsid w:val="001869B4"/>
    <w:rsid w:val="00267970"/>
    <w:rsid w:val="0038231C"/>
    <w:rsid w:val="003A3828"/>
    <w:rsid w:val="00400F24"/>
    <w:rsid w:val="004B4AA2"/>
    <w:rsid w:val="005A7CFA"/>
    <w:rsid w:val="005C7774"/>
    <w:rsid w:val="00634E33"/>
    <w:rsid w:val="006726CA"/>
    <w:rsid w:val="007E47D3"/>
    <w:rsid w:val="007F2652"/>
    <w:rsid w:val="008F1FDF"/>
    <w:rsid w:val="00970F06"/>
    <w:rsid w:val="00B65B5B"/>
    <w:rsid w:val="00CE0411"/>
    <w:rsid w:val="00CF3122"/>
    <w:rsid w:val="00D95D2E"/>
    <w:rsid w:val="00DF413F"/>
    <w:rsid w:val="00F4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31133C"/>
  <w15:docId w15:val="{7E54DE97-318B-4CD0-83CC-31523C95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163B5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4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mikov.n</dc:creator>
  <cp:lastModifiedBy>UserName</cp:lastModifiedBy>
  <cp:revision>12</cp:revision>
  <cp:lastPrinted>2022-06-22T12:38:00Z</cp:lastPrinted>
  <dcterms:created xsi:type="dcterms:W3CDTF">2022-06-14T11:32:00Z</dcterms:created>
  <dcterms:modified xsi:type="dcterms:W3CDTF">2022-06-22T12:38:00Z</dcterms:modified>
</cp:coreProperties>
</file>